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32B21" w14:textId="77777777" w:rsidR="0072784C" w:rsidRDefault="006916CE">
      <w:pPr>
        <w:pStyle w:val="Corpodetexto"/>
        <w:ind w:left="3982"/>
        <w:rPr>
          <w:sz w:val="20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 wp14:anchorId="03C4ED03" wp14:editId="34C53DC5">
            <wp:extent cx="1328768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768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A92D7" w14:textId="77777777" w:rsidR="0072784C" w:rsidRDefault="006916CE">
      <w:pPr>
        <w:ind w:left="2944" w:right="304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HOSPITAL 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5AF013B3" w14:textId="77777777" w:rsidR="0072784C" w:rsidRDefault="006916CE">
      <w:pPr>
        <w:ind w:left="2044" w:right="213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3360-18001</w:t>
      </w:r>
    </w:p>
    <w:p w14:paraId="4730B2D0" w14:textId="77777777" w:rsidR="0072784C" w:rsidRDefault="0072784C">
      <w:pPr>
        <w:pStyle w:val="Corpodetexto"/>
        <w:rPr>
          <w:rFonts w:ascii="Calibri"/>
          <w:sz w:val="20"/>
        </w:rPr>
      </w:pPr>
    </w:p>
    <w:p w14:paraId="3248A7E9" w14:textId="77777777" w:rsidR="0072784C" w:rsidRDefault="0072784C">
      <w:pPr>
        <w:pStyle w:val="Corpodetexto"/>
        <w:rPr>
          <w:rFonts w:ascii="Calibri"/>
          <w:sz w:val="20"/>
        </w:rPr>
      </w:pPr>
    </w:p>
    <w:p w14:paraId="285E6106" w14:textId="77777777" w:rsidR="0072784C" w:rsidRDefault="0072784C">
      <w:pPr>
        <w:pStyle w:val="Corpodetexto"/>
        <w:rPr>
          <w:rFonts w:ascii="Calibri"/>
          <w:sz w:val="20"/>
        </w:rPr>
      </w:pPr>
    </w:p>
    <w:p w14:paraId="47BCF2AE" w14:textId="77777777" w:rsidR="0072784C" w:rsidRDefault="0072784C">
      <w:pPr>
        <w:pStyle w:val="Corpodetexto"/>
        <w:rPr>
          <w:rFonts w:ascii="Calibri"/>
          <w:sz w:val="20"/>
        </w:rPr>
      </w:pPr>
    </w:p>
    <w:p w14:paraId="36B6CC56" w14:textId="77777777" w:rsidR="0072784C" w:rsidRDefault="0072784C">
      <w:pPr>
        <w:pStyle w:val="Corpodetexto"/>
        <w:rPr>
          <w:rFonts w:ascii="Calibri"/>
          <w:sz w:val="20"/>
        </w:rPr>
      </w:pPr>
    </w:p>
    <w:p w14:paraId="1DC9D1E4" w14:textId="77777777" w:rsidR="0072784C" w:rsidRDefault="0072784C">
      <w:pPr>
        <w:pStyle w:val="Corpodetexto"/>
        <w:rPr>
          <w:rFonts w:ascii="Calibri"/>
          <w:sz w:val="20"/>
        </w:rPr>
      </w:pPr>
    </w:p>
    <w:p w14:paraId="6285D8B7" w14:textId="77777777" w:rsidR="0072784C" w:rsidRDefault="0072784C">
      <w:pPr>
        <w:pStyle w:val="Corpodetexto"/>
        <w:spacing w:before="10"/>
        <w:rPr>
          <w:rFonts w:ascii="Calibri"/>
          <w:sz w:val="20"/>
        </w:rPr>
      </w:pPr>
    </w:p>
    <w:p w14:paraId="43D7C9DC" w14:textId="1F2499F2" w:rsidR="0072784C" w:rsidRDefault="006916CE">
      <w:pPr>
        <w:ind w:left="2044" w:right="2137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</w:t>
      </w:r>
      <w:r>
        <w:rPr>
          <w:rFonts w:ascii="Arial" w:hAnsi="Arial"/>
          <w:b/>
          <w:spacing w:val="-5"/>
          <w:u w:val="thick"/>
        </w:rPr>
        <w:t xml:space="preserve"> </w:t>
      </w:r>
      <w:r>
        <w:rPr>
          <w:rFonts w:ascii="Arial" w:hAnsi="Arial"/>
          <w:b/>
          <w:u w:val="thick"/>
        </w:rPr>
        <w:t>DE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RENÚNCIA</w:t>
      </w:r>
      <w:r>
        <w:rPr>
          <w:rFonts w:ascii="Arial" w:hAnsi="Arial"/>
          <w:b/>
          <w:spacing w:val="-3"/>
          <w:u w:val="thick"/>
        </w:rPr>
        <w:t xml:space="preserve"> </w:t>
      </w:r>
      <w:r>
        <w:rPr>
          <w:rFonts w:ascii="Arial" w:hAnsi="Arial"/>
          <w:b/>
          <w:u w:val="thick"/>
        </w:rPr>
        <w:t>À</w:t>
      </w:r>
      <w:r>
        <w:rPr>
          <w:rFonts w:ascii="Arial" w:hAnsi="Arial"/>
          <w:b/>
          <w:spacing w:val="-10"/>
          <w:u w:val="thick"/>
        </w:rPr>
        <w:t xml:space="preserve"> </w:t>
      </w:r>
      <w:r w:rsidR="001D6528">
        <w:rPr>
          <w:rFonts w:ascii="Arial" w:hAnsi="Arial"/>
          <w:b/>
          <w:u w:val="thick"/>
        </w:rPr>
        <w:t>VISTORIA</w:t>
      </w:r>
    </w:p>
    <w:p w14:paraId="4867CD8B" w14:textId="77777777" w:rsidR="0072784C" w:rsidRDefault="0072784C">
      <w:pPr>
        <w:pStyle w:val="Corpodetexto"/>
        <w:rPr>
          <w:rFonts w:ascii="Arial"/>
          <w:b/>
          <w:sz w:val="20"/>
        </w:rPr>
      </w:pPr>
    </w:p>
    <w:p w14:paraId="5145386B" w14:textId="77777777" w:rsidR="0072784C" w:rsidRDefault="0072784C">
      <w:pPr>
        <w:pStyle w:val="Corpodetexto"/>
        <w:rPr>
          <w:rFonts w:ascii="Arial"/>
          <w:b/>
          <w:sz w:val="20"/>
        </w:rPr>
      </w:pPr>
    </w:p>
    <w:p w14:paraId="6792426D" w14:textId="77777777" w:rsidR="0072784C" w:rsidRPr="00CA0E22" w:rsidRDefault="0072784C">
      <w:pPr>
        <w:pStyle w:val="Corpodetexto"/>
        <w:spacing w:before="8"/>
        <w:rPr>
          <w:b/>
        </w:rPr>
      </w:pPr>
    </w:p>
    <w:p w14:paraId="710B3C77" w14:textId="77777777" w:rsidR="0072784C" w:rsidRPr="00CA0E22" w:rsidRDefault="006916CE">
      <w:pPr>
        <w:pStyle w:val="Corpodetexto"/>
        <w:tabs>
          <w:tab w:val="left" w:pos="7970"/>
          <w:tab w:val="left" w:pos="10001"/>
        </w:tabs>
        <w:spacing w:before="90" w:line="360" w:lineRule="auto"/>
        <w:ind w:left="118" w:right="107"/>
        <w:jc w:val="both"/>
      </w:pPr>
      <w:r w:rsidRPr="00CA0E22">
        <w:rPr>
          <w:b/>
        </w:rPr>
        <w:t>DECLARO</w:t>
      </w:r>
      <w:r w:rsidRPr="00CA0E22">
        <w:rPr>
          <w:b/>
          <w:spacing w:val="27"/>
        </w:rPr>
        <w:t xml:space="preserve"> </w:t>
      </w:r>
      <w:r w:rsidRPr="00CA0E22">
        <w:t>que</w:t>
      </w:r>
      <w:r w:rsidRPr="00CA0E22">
        <w:rPr>
          <w:spacing w:val="26"/>
        </w:rPr>
        <w:t xml:space="preserve"> </w:t>
      </w:r>
      <w:r w:rsidRPr="00CA0E22">
        <w:t>a</w:t>
      </w:r>
      <w:r w:rsidRPr="00CA0E22">
        <w:rPr>
          <w:spacing w:val="26"/>
        </w:rPr>
        <w:t xml:space="preserve"> </w:t>
      </w:r>
      <w:r w:rsidRPr="00CA0E22">
        <w:t xml:space="preserve">empresa </w:t>
      </w:r>
      <w:r w:rsidRPr="00CA0E22">
        <w:rPr>
          <w:spacing w:val="26"/>
        </w:rPr>
        <w:t xml:space="preserve"> </w:t>
      </w:r>
      <w:r w:rsidRPr="00CA0E22">
        <w:rPr>
          <w:u w:val="single"/>
        </w:rPr>
        <w:t xml:space="preserve"> </w:t>
      </w:r>
      <w:r w:rsidRPr="00CA0E22">
        <w:rPr>
          <w:u w:val="single"/>
        </w:rPr>
        <w:tab/>
      </w:r>
      <w:r w:rsidRPr="00CA0E22">
        <w:rPr>
          <w:u w:val="single"/>
        </w:rPr>
        <w:tab/>
      </w:r>
      <w:r w:rsidRPr="00CA0E22">
        <w:t xml:space="preserve"> registrada   </w:t>
      </w:r>
      <w:r w:rsidRPr="00CA0E22">
        <w:rPr>
          <w:spacing w:val="59"/>
        </w:rPr>
        <w:t xml:space="preserve"> </w:t>
      </w:r>
      <w:r w:rsidRPr="00CA0E22">
        <w:t xml:space="preserve">sob    </w:t>
      </w:r>
      <w:r w:rsidRPr="00CA0E22">
        <w:rPr>
          <w:spacing w:val="1"/>
        </w:rPr>
        <w:t xml:space="preserve"> </w:t>
      </w:r>
      <w:r w:rsidRPr="00CA0E22">
        <w:t xml:space="preserve">CNPJ    </w:t>
      </w:r>
      <w:r w:rsidRPr="00CA0E22">
        <w:rPr>
          <w:spacing w:val="2"/>
        </w:rPr>
        <w:t xml:space="preserve"> </w:t>
      </w:r>
      <w:r w:rsidRPr="00CA0E22">
        <w:t>nº.</w:t>
      </w:r>
      <w:r w:rsidRPr="00CA0E22">
        <w:rPr>
          <w:u w:val="single"/>
        </w:rPr>
        <w:tab/>
      </w:r>
      <w:r w:rsidRPr="00CA0E22">
        <w:t xml:space="preserve">e </w:t>
      </w:r>
      <w:r w:rsidRPr="00CA0E22">
        <w:rPr>
          <w:spacing w:val="1"/>
        </w:rPr>
        <w:t xml:space="preserve"> </w:t>
      </w:r>
      <w:r w:rsidRPr="00CA0E22">
        <w:t>sediada</w:t>
      </w:r>
      <w:r w:rsidRPr="00CA0E22">
        <w:rPr>
          <w:spacing w:val="60"/>
        </w:rPr>
        <w:t xml:space="preserve"> </w:t>
      </w:r>
      <w:r w:rsidRPr="00CA0E22">
        <w:t>em</w:t>
      </w:r>
    </w:p>
    <w:p w14:paraId="571B9E82" w14:textId="573FA5D9" w:rsidR="0072784C" w:rsidRPr="00CA0E22" w:rsidRDefault="006916CE">
      <w:pPr>
        <w:pStyle w:val="Corpodetexto"/>
        <w:tabs>
          <w:tab w:val="left" w:pos="3798"/>
          <w:tab w:val="left" w:pos="5934"/>
          <w:tab w:val="left" w:pos="6119"/>
        </w:tabs>
        <w:spacing w:before="2" w:line="360" w:lineRule="auto"/>
        <w:ind w:left="118" w:right="211"/>
        <w:jc w:val="both"/>
      </w:pPr>
      <w:r w:rsidRPr="00CA0E22">
        <w:rPr>
          <w:u w:val="single"/>
        </w:rPr>
        <w:t xml:space="preserve"> </w:t>
      </w:r>
      <w:r w:rsidRPr="00CA0E22">
        <w:rPr>
          <w:u w:val="single"/>
        </w:rPr>
        <w:tab/>
      </w:r>
      <w:r w:rsidRPr="00CA0E22">
        <w:rPr>
          <w:u w:val="single"/>
        </w:rPr>
        <w:tab/>
      </w:r>
      <w:r w:rsidRPr="00CA0E22">
        <w:rPr>
          <w:u w:val="single"/>
        </w:rPr>
        <w:tab/>
      </w:r>
      <w:r w:rsidRPr="00CA0E22">
        <w:t>, por intermédio de seu representante,</w:t>
      </w:r>
      <w:r w:rsidRPr="00CA0E22">
        <w:rPr>
          <w:spacing w:val="1"/>
        </w:rPr>
        <w:t xml:space="preserve"> </w:t>
      </w:r>
      <w:r w:rsidRPr="00CA0E22">
        <w:t>Sr(a)</w:t>
      </w:r>
      <w:r w:rsidRPr="00CA0E22">
        <w:rPr>
          <w:u w:val="single"/>
        </w:rPr>
        <w:tab/>
      </w:r>
      <w:r w:rsidRPr="00CA0E22">
        <w:rPr>
          <w:u w:val="single"/>
        </w:rPr>
        <w:tab/>
      </w:r>
      <w:r w:rsidRPr="00CA0E22">
        <w:t xml:space="preserve">renuncia à realização da </w:t>
      </w:r>
      <w:r w:rsidR="001D6528" w:rsidRPr="00CA0E22">
        <w:t>VISTORIA</w:t>
      </w:r>
      <w:r w:rsidRPr="00CA0E22">
        <w:rPr>
          <w:spacing w:val="1"/>
        </w:rPr>
        <w:t xml:space="preserve"> </w:t>
      </w:r>
      <w:r w:rsidRPr="00CA0E22">
        <w:t>referente</w:t>
      </w:r>
      <w:r w:rsidRPr="00CA0E22">
        <w:rPr>
          <w:spacing w:val="43"/>
        </w:rPr>
        <w:t xml:space="preserve"> </w:t>
      </w:r>
      <w:r w:rsidRPr="00CA0E22">
        <w:t>ao</w:t>
      </w:r>
      <w:r w:rsidRPr="00CA0E22">
        <w:rPr>
          <w:spacing w:val="47"/>
        </w:rPr>
        <w:t xml:space="preserve"> </w:t>
      </w:r>
      <w:r w:rsidRPr="00CA0E22">
        <w:t>Edital</w:t>
      </w:r>
      <w:r w:rsidRPr="00CA0E22">
        <w:rPr>
          <w:spacing w:val="46"/>
        </w:rPr>
        <w:t xml:space="preserve"> </w:t>
      </w:r>
      <w:r w:rsidRPr="00CA0E22">
        <w:t>n°.</w:t>
      </w:r>
      <w:r w:rsidRPr="00CA0E22">
        <w:rPr>
          <w:u w:val="single"/>
        </w:rPr>
        <w:tab/>
      </w:r>
      <w:r w:rsidR="00CA0E22">
        <w:t xml:space="preserve"> para </w:t>
      </w:r>
      <w:r w:rsidR="006674FA">
        <w:t xml:space="preserve">para </w:t>
      </w:r>
      <w:r w:rsidR="006674FA">
        <w:rPr>
          <w:spacing w:val="-57"/>
        </w:rPr>
        <w:t xml:space="preserve"> </w:t>
      </w:r>
      <w:r w:rsidR="006674FA">
        <w:t>avaliar as condições do local da instalação dos equipamentos objeto desta contratação do</w:t>
      </w:r>
      <w:r w:rsidR="006674FA">
        <w:rPr>
          <w:spacing w:val="15"/>
        </w:rPr>
        <w:t xml:space="preserve"> </w:t>
      </w:r>
      <w:r w:rsidR="006674FA">
        <w:t>Hospital</w:t>
      </w:r>
      <w:r w:rsidR="006674FA">
        <w:rPr>
          <w:spacing w:val="16"/>
        </w:rPr>
        <w:t xml:space="preserve"> </w:t>
      </w:r>
      <w:r w:rsidR="006674FA">
        <w:t>de</w:t>
      </w:r>
      <w:r w:rsidR="006674FA">
        <w:rPr>
          <w:spacing w:val="14"/>
        </w:rPr>
        <w:t xml:space="preserve"> </w:t>
      </w:r>
      <w:r w:rsidR="006674FA">
        <w:t>Clínicas</w:t>
      </w:r>
      <w:r w:rsidR="006674FA">
        <w:rPr>
          <w:spacing w:val="15"/>
        </w:rPr>
        <w:t xml:space="preserve"> </w:t>
      </w:r>
      <w:r w:rsidR="006674FA">
        <w:t>da</w:t>
      </w:r>
      <w:r w:rsidR="006674FA">
        <w:rPr>
          <w:spacing w:val="14"/>
        </w:rPr>
        <w:t xml:space="preserve"> </w:t>
      </w:r>
      <w:r w:rsidR="006674FA">
        <w:t>UFPR</w:t>
      </w:r>
      <w:r w:rsidR="006674FA" w:rsidRPr="00CA0E22">
        <w:rPr>
          <w:b/>
          <w:bCs/>
        </w:rPr>
        <w:t xml:space="preserve"> </w:t>
      </w:r>
      <w:r w:rsidR="006674FA">
        <w:rPr>
          <w:b/>
          <w:bCs/>
        </w:rPr>
        <w:t xml:space="preserve"> - </w:t>
      </w:r>
      <w:r w:rsidR="00CA0E22" w:rsidRPr="00CA0E22">
        <w:rPr>
          <w:b/>
          <w:bCs/>
        </w:rPr>
        <w:t>Contratação de empresa para fornecimento de analisadores hematológicos automatizados e insumos para realização de exames de hemograma e seus derivados, contagem de reticulócitos e seus derivados bem como a contagem de líquidos biológicos</w:t>
      </w:r>
      <w:r w:rsidR="006674FA">
        <w:rPr>
          <w:b/>
          <w:bCs/>
        </w:rPr>
        <w:t>-</w:t>
      </w:r>
      <w:r w:rsidR="00CA0E22" w:rsidRPr="00CA0E22">
        <w:rPr>
          <w:b/>
          <w:bCs/>
        </w:rPr>
        <w:t>, sob demanda</w:t>
      </w:r>
      <w:r w:rsidR="00CA0E22">
        <w:rPr>
          <w:b/>
          <w:bCs/>
        </w:rPr>
        <w:t>,</w:t>
      </w:r>
      <w:r w:rsidRPr="00CA0E22">
        <w:rPr>
          <w:spacing w:val="48"/>
        </w:rPr>
        <w:t xml:space="preserve"> </w:t>
      </w:r>
      <w:r w:rsidRPr="00CA0E22">
        <w:t>ficando ciente de que questionamentos posteriores baseados em condições preexistentes não serão</w:t>
      </w:r>
      <w:r w:rsidRPr="00CA0E22">
        <w:rPr>
          <w:spacing w:val="1"/>
        </w:rPr>
        <w:t xml:space="preserve"> </w:t>
      </w:r>
      <w:r w:rsidRPr="00CA0E22">
        <w:t>considerados</w:t>
      </w:r>
      <w:r w:rsidR="001D6528" w:rsidRPr="00CA0E22">
        <w:t>, e declarando que:</w:t>
      </w:r>
    </w:p>
    <w:p w14:paraId="601D2832" w14:textId="6B40299F" w:rsidR="001D6528" w:rsidRPr="00CA0E22" w:rsidRDefault="001D6528" w:rsidP="001D6528">
      <w:pPr>
        <w:pStyle w:val="PargrafodaLista"/>
        <w:numPr>
          <w:ilvl w:val="0"/>
          <w:numId w:val="1"/>
        </w:numPr>
        <w:tabs>
          <w:tab w:val="left" w:pos="839"/>
        </w:tabs>
        <w:spacing w:before="208" w:line="261" w:lineRule="auto"/>
        <w:ind w:right="228"/>
        <w:jc w:val="both"/>
        <w:rPr>
          <w:sz w:val="24"/>
          <w:szCs w:val="24"/>
        </w:rPr>
      </w:pPr>
      <w:r w:rsidRPr="00CA0E22">
        <w:rPr>
          <w:sz w:val="24"/>
          <w:szCs w:val="24"/>
        </w:rPr>
        <w:t>Detém conhecimento das dificuldades que os serviços possam oferecer para sua perfeita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execução;</w:t>
      </w:r>
    </w:p>
    <w:p w14:paraId="599BF2E2" w14:textId="77777777" w:rsidR="001D6528" w:rsidRPr="00CA0E22" w:rsidRDefault="001D6528" w:rsidP="001D6528">
      <w:pPr>
        <w:pStyle w:val="Corpodetexto"/>
        <w:spacing w:before="8"/>
      </w:pPr>
    </w:p>
    <w:p w14:paraId="4EC1B772" w14:textId="1632EE5A" w:rsidR="001D6528" w:rsidRPr="00CA0E22" w:rsidRDefault="001D6528" w:rsidP="001D6528">
      <w:pPr>
        <w:pStyle w:val="PargrafodaLista"/>
        <w:numPr>
          <w:ilvl w:val="0"/>
          <w:numId w:val="1"/>
        </w:numPr>
        <w:tabs>
          <w:tab w:val="left" w:pos="839"/>
        </w:tabs>
        <w:spacing w:before="1" w:line="261" w:lineRule="auto"/>
        <w:ind w:right="213"/>
        <w:jc w:val="both"/>
        <w:rPr>
          <w:sz w:val="24"/>
          <w:szCs w:val="24"/>
        </w:rPr>
      </w:pPr>
      <w:r w:rsidRPr="00CA0E22">
        <w:rPr>
          <w:sz w:val="24"/>
          <w:szCs w:val="24"/>
        </w:rPr>
        <w:t>Detém as informações necessárias para a completa execução dos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serviços solicitados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de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acordo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com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todas as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especificações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deste edital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não encontrando</w:t>
      </w:r>
      <w:r w:rsidRPr="00CA0E22">
        <w:rPr>
          <w:spacing w:val="1"/>
          <w:sz w:val="24"/>
          <w:szCs w:val="24"/>
        </w:rPr>
        <w:t xml:space="preserve"> </w:t>
      </w:r>
      <w:r w:rsidRPr="00CA0E22">
        <w:rPr>
          <w:sz w:val="24"/>
          <w:szCs w:val="24"/>
        </w:rPr>
        <w:t>divergências;</w:t>
      </w:r>
    </w:p>
    <w:p w14:paraId="599CD60A" w14:textId="77777777" w:rsidR="0072784C" w:rsidRDefault="0072784C">
      <w:pPr>
        <w:pStyle w:val="Corpodetexto"/>
        <w:rPr>
          <w:sz w:val="26"/>
        </w:rPr>
      </w:pPr>
    </w:p>
    <w:p w14:paraId="70CC1E4A" w14:textId="77777777" w:rsidR="0072784C" w:rsidRDefault="0072784C">
      <w:pPr>
        <w:pStyle w:val="Corpodetexto"/>
        <w:rPr>
          <w:sz w:val="26"/>
        </w:rPr>
      </w:pPr>
    </w:p>
    <w:p w14:paraId="61B2E2DC" w14:textId="77777777" w:rsidR="0072784C" w:rsidRDefault="0072784C">
      <w:pPr>
        <w:pStyle w:val="Corpodetexto"/>
        <w:rPr>
          <w:sz w:val="26"/>
        </w:rPr>
      </w:pPr>
    </w:p>
    <w:p w14:paraId="26B5F401" w14:textId="77777777" w:rsidR="0072784C" w:rsidRDefault="0072784C">
      <w:pPr>
        <w:pStyle w:val="Corpodetexto"/>
        <w:rPr>
          <w:sz w:val="26"/>
        </w:rPr>
      </w:pPr>
    </w:p>
    <w:p w14:paraId="2D5E9B4A" w14:textId="77777777" w:rsidR="0072784C" w:rsidRDefault="0072784C">
      <w:pPr>
        <w:pStyle w:val="Corpodetexto"/>
        <w:rPr>
          <w:sz w:val="26"/>
        </w:rPr>
      </w:pPr>
    </w:p>
    <w:p w14:paraId="21781FF4" w14:textId="77777777" w:rsidR="0072784C" w:rsidRDefault="006916CE">
      <w:pPr>
        <w:pStyle w:val="Corpodetexto"/>
        <w:tabs>
          <w:tab w:val="left" w:pos="6491"/>
          <w:tab w:val="left" w:pos="8818"/>
          <w:tab w:val="left" w:pos="9831"/>
        </w:tabs>
        <w:spacing w:before="175"/>
        <w:ind w:left="4811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186EA4B7" w14:textId="77777777" w:rsidR="0072784C" w:rsidRDefault="0072784C">
      <w:pPr>
        <w:pStyle w:val="Corpodetexto"/>
        <w:rPr>
          <w:sz w:val="20"/>
        </w:rPr>
      </w:pPr>
    </w:p>
    <w:p w14:paraId="67B1C87C" w14:textId="77777777" w:rsidR="0072784C" w:rsidRDefault="0072784C">
      <w:pPr>
        <w:pStyle w:val="Corpodetexto"/>
        <w:rPr>
          <w:sz w:val="20"/>
        </w:rPr>
      </w:pPr>
    </w:p>
    <w:p w14:paraId="2A652C3E" w14:textId="77777777" w:rsidR="0072784C" w:rsidRDefault="0072784C">
      <w:pPr>
        <w:pStyle w:val="Corpodetexto"/>
        <w:rPr>
          <w:sz w:val="20"/>
        </w:rPr>
      </w:pPr>
    </w:p>
    <w:p w14:paraId="065F0F48" w14:textId="77777777" w:rsidR="0072784C" w:rsidRDefault="0072784C">
      <w:pPr>
        <w:pStyle w:val="Corpodetexto"/>
        <w:rPr>
          <w:sz w:val="20"/>
        </w:rPr>
      </w:pPr>
    </w:p>
    <w:p w14:paraId="07D9FEF2" w14:textId="77777777" w:rsidR="0072784C" w:rsidRDefault="0072784C">
      <w:pPr>
        <w:pStyle w:val="Corpodetexto"/>
        <w:rPr>
          <w:sz w:val="20"/>
        </w:rPr>
      </w:pPr>
    </w:p>
    <w:p w14:paraId="51164FD2" w14:textId="77777777" w:rsidR="0072784C" w:rsidRDefault="0072784C">
      <w:pPr>
        <w:pStyle w:val="Corpodetexto"/>
        <w:rPr>
          <w:sz w:val="20"/>
        </w:rPr>
      </w:pPr>
    </w:p>
    <w:p w14:paraId="6001172F" w14:textId="77777777" w:rsidR="0072784C" w:rsidRDefault="0072784C">
      <w:pPr>
        <w:pStyle w:val="Corpodetexto"/>
        <w:rPr>
          <w:sz w:val="20"/>
        </w:rPr>
      </w:pPr>
    </w:p>
    <w:p w14:paraId="24E3557F" w14:textId="77777777" w:rsidR="0072784C" w:rsidRDefault="0072784C">
      <w:pPr>
        <w:pStyle w:val="Corpodetexto"/>
        <w:rPr>
          <w:sz w:val="20"/>
        </w:rPr>
      </w:pPr>
    </w:p>
    <w:p w14:paraId="4053A06F" w14:textId="28CA6E7D" w:rsidR="0072784C" w:rsidRDefault="00A12608">
      <w:pPr>
        <w:pStyle w:val="Corpodetexto"/>
        <w:spacing w:before="7"/>
        <w:rPr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DDF7274" wp14:editId="13DD386D">
                <wp:simplePos x="0" y="0"/>
                <wp:positionH relativeFrom="page">
                  <wp:posOffset>2872105</wp:posOffset>
                </wp:positionH>
                <wp:positionV relativeFrom="paragraph">
                  <wp:posOffset>106680</wp:posOffset>
                </wp:positionV>
                <wp:extent cx="2258060" cy="1270"/>
                <wp:effectExtent l="0" t="0" r="0" b="0"/>
                <wp:wrapTopAndBottom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8060" cy="1270"/>
                        </a:xfrm>
                        <a:custGeom>
                          <a:avLst/>
                          <a:gdLst>
                            <a:gd name="T0" fmla="+- 0 4523 4523"/>
                            <a:gd name="T1" fmla="*/ T0 w 3556"/>
                            <a:gd name="T2" fmla="+- 0 7299 4523"/>
                            <a:gd name="T3" fmla="*/ T2 w 3556"/>
                            <a:gd name="T4" fmla="+- 0 7302 4523"/>
                            <a:gd name="T5" fmla="*/ T4 w 3556"/>
                            <a:gd name="T6" fmla="+- 0 8079 4523"/>
                            <a:gd name="T7" fmla="*/ T6 w 35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556">
                              <a:moveTo>
                                <a:pt x="0" y="0"/>
                              </a:moveTo>
                              <a:lnTo>
                                <a:pt x="2776" y="0"/>
                              </a:lnTo>
                              <a:moveTo>
                                <a:pt x="2779" y="0"/>
                              </a:moveTo>
                              <a:lnTo>
                                <a:pt x="355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D40EA" id="AutoShape 2" o:spid="_x0000_s1026" style="position:absolute;margin-left:226.15pt;margin-top:8.4pt;width:177.8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" path="m,l2776,t3,l3556,e" filled="f" strokeweight=".22136mm">
                <v:path arrowok="t" o:connecttype="custom" o:connectlocs="0,0;1762760,0;1764665,0;2258060,0" o:connectangles="0,0,0,0"/>
                <w10:wrap type="topAndBottom" anchorx="page"/>
              </v:shape>
            </w:pict>
          </mc:Fallback>
        </mc:AlternateContent>
      </w:r>
    </w:p>
    <w:p w14:paraId="633E9E1C" w14:textId="77777777" w:rsidR="0072784C" w:rsidRDefault="0072784C">
      <w:pPr>
        <w:pStyle w:val="Corpodetexto"/>
        <w:spacing w:before="2"/>
        <w:rPr>
          <w:sz w:val="18"/>
        </w:rPr>
      </w:pPr>
    </w:p>
    <w:p w14:paraId="74448590" w14:textId="77777777" w:rsidR="0072784C" w:rsidRDefault="006916CE">
      <w:pPr>
        <w:spacing w:before="93"/>
        <w:ind w:left="4412" w:right="4511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sectPr w:rsidR="0072784C">
      <w:type w:val="continuous"/>
      <w:pgSz w:w="11920" w:h="16850"/>
      <w:pgMar w:top="200" w:right="5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02F25"/>
    <w:multiLevelType w:val="hybridMultilevel"/>
    <w:tmpl w:val="A7944E98"/>
    <w:lvl w:ilvl="0" w:tplc="ABD4747C">
      <w:start w:val="1"/>
      <w:numFmt w:val="decimal"/>
      <w:lvlText w:val="%1."/>
      <w:lvlJc w:val="left"/>
      <w:pPr>
        <w:ind w:left="838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34807F72">
      <w:numFmt w:val="bullet"/>
      <w:lvlText w:val="•"/>
      <w:lvlJc w:val="left"/>
      <w:pPr>
        <w:ind w:left="1767" w:hanging="360"/>
      </w:pPr>
      <w:rPr>
        <w:rFonts w:hint="default"/>
        <w:lang w:val="pt-PT" w:eastAsia="en-US" w:bidi="ar-SA"/>
      </w:rPr>
    </w:lvl>
    <w:lvl w:ilvl="2" w:tplc="9C0E4FAC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3" w:tplc="D6C0322C">
      <w:numFmt w:val="bullet"/>
      <w:lvlText w:val="•"/>
      <w:lvlJc w:val="left"/>
      <w:pPr>
        <w:ind w:left="3621" w:hanging="360"/>
      </w:pPr>
      <w:rPr>
        <w:rFonts w:hint="default"/>
        <w:lang w:val="pt-PT" w:eastAsia="en-US" w:bidi="ar-SA"/>
      </w:rPr>
    </w:lvl>
    <w:lvl w:ilvl="4" w:tplc="3A925462">
      <w:numFmt w:val="bullet"/>
      <w:lvlText w:val="•"/>
      <w:lvlJc w:val="left"/>
      <w:pPr>
        <w:ind w:left="4548" w:hanging="360"/>
      </w:pPr>
      <w:rPr>
        <w:rFonts w:hint="default"/>
        <w:lang w:val="pt-PT" w:eastAsia="en-US" w:bidi="ar-SA"/>
      </w:rPr>
    </w:lvl>
    <w:lvl w:ilvl="5" w:tplc="89EA62BA">
      <w:numFmt w:val="bullet"/>
      <w:lvlText w:val="•"/>
      <w:lvlJc w:val="left"/>
      <w:pPr>
        <w:ind w:left="5475" w:hanging="360"/>
      </w:pPr>
      <w:rPr>
        <w:rFonts w:hint="default"/>
        <w:lang w:val="pt-PT" w:eastAsia="en-US" w:bidi="ar-SA"/>
      </w:rPr>
    </w:lvl>
    <w:lvl w:ilvl="6" w:tplc="06CAEFE8">
      <w:numFmt w:val="bullet"/>
      <w:lvlText w:val="•"/>
      <w:lvlJc w:val="left"/>
      <w:pPr>
        <w:ind w:left="6402" w:hanging="360"/>
      </w:pPr>
      <w:rPr>
        <w:rFonts w:hint="default"/>
        <w:lang w:val="pt-PT" w:eastAsia="en-US" w:bidi="ar-SA"/>
      </w:rPr>
    </w:lvl>
    <w:lvl w:ilvl="7" w:tplc="16A2C53A">
      <w:numFmt w:val="bullet"/>
      <w:lvlText w:val="•"/>
      <w:lvlJc w:val="left"/>
      <w:pPr>
        <w:ind w:left="7329" w:hanging="360"/>
      </w:pPr>
      <w:rPr>
        <w:rFonts w:hint="default"/>
        <w:lang w:val="pt-PT" w:eastAsia="en-US" w:bidi="ar-SA"/>
      </w:rPr>
    </w:lvl>
    <w:lvl w:ilvl="8" w:tplc="D8D864D8">
      <w:numFmt w:val="bullet"/>
      <w:lvlText w:val="•"/>
      <w:lvlJc w:val="left"/>
      <w:pPr>
        <w:ind w:left="8256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84C"/>
    <w:rsid w:val="001D6528"/>
    <w:rsid w:val="006674FA"/>
    <w:rsid w:val="006916CE"/>
    <w:rsid w:val="0072784C"/>
    <w:rsid w:val="00A12608"/>
    <w:rsid w:val="00CA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0C3C91"/>
  <w15:docId w15:val="{DA16850B-FE1C-4BA2-933D-AB10896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Curitiba, 31 de Agosto de 2017</vt:lpstr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Geiza Moura De Oliveira</cp:lastModifiedBy>
  <cp:revision>2</cp:revision>
  <dcterms:created xsi:type="dcterms:W3CDTF">2023-11-17T15:56:00Z</dcterms:created>
  <dcterms:modified xsi:type="dcterms:W3CDTF">2023-11-17T15:56:00Z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2023-05-23T00:00:00Z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2023-08-03T00:00:00Z</vt:filetime>
  </property>
</Properties>
</file>